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5666e7cc2bc845b5" /></Relationships>
</file>

<file path=word/document.xml><?xml version="1.0" encoding="utf-8"?>
<w:document xmlns:w="http://schemas.openxmlformats.org/wordprocessingml/2006/main">
  <w:body>
    <w:p>
      <w:pPr>
        <w:spacing w:after="40"/>
      </w:pPr>
      <w:r>
        <w:rPr>
          <w:b/>
          <w:sz w:val="44"/>
          <w:color w:val="1a365d"/>
        </w:rPr>
        <w:t>[FULL NAME]</w:t>
      </w:r>
    </w:p>
    <w:p>
      <w:pPr>
        <w:spacing w:after="120"/>
      </w:pPr>
      <w:r>
        <w:rPr>
          <w:sz w:val="24"/>
          <w:color w:val="2c5282"/>
        </w:rPr>
        <w:t>[Business Analyst / Senior Business Analyst]</w:t>
      </w:r>
    </w:p>
    <w:p>
      <w:pPr>
        <w:spacing w:after="40"/>
      </w:pPr>
      <w:r>
        <w:rPr>
          <w:sz w:val="20"/>
          <w:color w:val="4a5568"/>
        </w:rPr>
        <w:t>[Email] | [Phone: +44 XXXX XXXXXX]</w:t>
      </w:r>
    </w:p>
    <w:p>
      <w:pPr>
        <w:spacing w:after="40"/>
      </w:pPr>
      <w:r>
        <w:rPr>
          <w:sz w:val="20"/>
          <w:color w:val="4a5568"/>
        </w:rPr>
        <w:t>[LinkedIn: linkedin.com/in/yourprofile]</w:t>
      </w:r>
    </w:p>
    <w:p>
      <w:pPr>
        <w:spacing w:after="40"/>
      </w:pPr>
      <w:r>
        <w:rPr>
          <w:sz w:val="20"/>
          <w:color w:val="4a5568"/>
        </w:rPr>
        <w:t>[Location: Available for UK relocation]</w:t>
      </w:r>
    </w:p>
    <w:p>
      <w:pPr>
        <w:spacing w:before="120" w:after="120"/>
        <w:pBdr>
          <w:bottom w:val="single" w:color="1a365d" w:sz="8" w:space="4"/>
        </w:pBdr>
      </w:pPr>
    </w:p>
    <w:p>
      <w:pPr>
        <w:pStyle w:val="Heading1"/>
      </w:pPr>
      <w:r>
        <w:t>EXECUTIVE SUMMARY</w:t>
      </w:r>
    </w:p>
    <w:p>
      <w:pPr>
        <w:spacing w:after="120"/>
      </w:pPr>
      <w:r>
        <w:t>[Results-oriented Business Analyst with X years of experience bridging the gap between business needs and technical solutions. Proven expertise in requirements elicitation, process improvement, and stakeholder management across diverse industries. Skilled in translating complex business processes into clear specifications for development teams. Seeking to contribute analytical expertise to a UK-based organisation as a Skilled Worker visa holder.]</w:t>
      </w:r>
    </w:p>
    <w:p>
      <w:pPr>
        <w:pStyle w:val="Heading1"/>
      </w:pPr>
      <w:r>
        <w:t>VISA &amp; RELOCATION STATUS</w:t>
      </w:r>
    </w:p>
    <w:p>
      <w:pPr>
        <w:numPr>
          <w:ilvl w:val="0"/>
          <w:numId w:val="1"/>
        </w:numPr>
        <w:spacing w:after="60"/>
      </w:pPr>
      <w:r>
        <w:t>Eligible for UK Skilled Worker Visa - meets RQF Level 6+ requirements</w:t>
      </w:r>
    </w:p>
    <w:p>
      <w:pPr>
        <w:numPr>
          <w:ilvl w:val="0"/>
          <w:numId w:val="1"/>
        </w:numPr>
        <w:spacing w:after="60"/>
      </w:pPr>
      <w:r>
        <w:t>English Proficiency: [IELTS X.X overall / Degree taught in English]</w:t>
      </w:r>
    </w:p>
    <w:p>
      <w:pPr>
        <w:numPr>
          <w:ilvl w:val="0"/>
          <w:numId w:val="1"/>
        </w:numPr>
        <w:spacing w:after="60"/>
      </w:pPr>
      <w:r>
        <w:t>Available for immediate relocation - all documentation prepared</w:t>
      </w:r>
    </w:p>
    <w:p>
      <w:pPr>
        <w:pStyle w:val="Heading1"/>
      </w:pPr>
      <w:r>
        <w:t>KEY COMPETENCIES</w:t>
      </w:r>
    </w:p>
    <w:p>
      <w:pPr>
        <w:spacing w:after="60"/>
      </w:pPr>
      <w:r>
        <w:rPr>
          <w:b/>
          <w:color w:val="2c5282"/>
        </w:rPr>
        <w:t>Business Analysis: </w:t>
      </w:r>
      <w:r>
        <w:t>Requirements gathering, Process mapping, Stakeholder analysis, Feasibility studies</w:t>
      </w:r>
    </w:p>
    <w:p>
      <w:pPr>
        <w:spacing w:after="60"/>
      </w:pPr>
      <w:r>
        <w:rPr>
          <w:b/>
          <w:color w:val="2c5282"/>
        </w:rPr>
        <w:t>Methodologies: </w:t>
      </w:r>
      <w:r>
        <w:t>Agile, Scrum, Waterfall, Lean Six Sigma, BPMN, UML</w:t>
      </w:r>
    </w:p>
    <w:p>
      <w:pPr>
        <w:spacing w:after="60"/>
      </w:pPr>
      <w:r>
        <w:rPr>
          <w:b/>
          <w:color w:val="2c5282"/>
        </w:rPr>
        <w:t>Tools: </w:t>
      </w:r>
      <w:r>
        <w:t>Jira, Confluence, Microsoft Visio, Power BI, Tableau, SQL, Excel VBA</w:t>
      </w:r>
    </w:p>
    <w:p>
      <w:pPr>
        <w:spacing w:after="60"/>
      </w:pPr>
      <w:r>
        <w:rPr>
          <w:b/>
          <w:color w:val="2c5282"/>
        </w:rPr>
        <w:t>Documentation: </w:t>
      </w:r>
      <w:r>
        <w:t>BRD, FRD, User stories, Use cases, Process flows, Wireframes</w:t>
      </w:r>
    </w:p>
    <w:p>
      <w:pPr>
        <w:spacing w:after="60"/>
      </w:pPr>
      <w:r>
        <w:rPr>
          <w:b/>
          <w:color w:val="2c5282"/>
        </w:rPr>
        <w:t>Analysis: </w:t>
      </w:r>
      <w:r>
        <w:t>Data analysis, Gap analysis, SWOT, Cost-benefit analysis, Risk assessment</w:t>
      </w:r>
    </w:p>
    <w:p>
      <w:pPr>
        <w:spacing w:after="60"/>
      </w:pPr>
      <w:r>
        <w:rPr>
          <w:b/>
          <w:color w:val="2c5282"/>
        </w:rPr>
        <w:t>Communication: </w:t>
      </w:r>
      <w:r>
        <w:t>Stakeholder management, Workshop facilitation, Presentations, Report writing</w:t>
      </w:r>
    </w:p>
    <w:p>
      <w:pPr>
        <w:spacing w:after="80"/>
      </w:pPr>
    </w:p>
    <w:p>
      <w:pPr>
        <w:pStyle w:val="Heading1"/>
      </w:pPr>
      <w:r>
        <w:t>PROFESSIONAL EXPERIENCE</w:t>
      </w:r>
    </w:p>
    <w:p>
      <w:pPr>
        <w:spacing w:after="40"/>
      </w:pPr>
      <w:r>
        <w:rPr>
          <w:b/>
          <w:sz w:val="23"/>
        </w:rPr>
        <w:t>[Senior Business Analyst]</w:t>
      </w:r>
      <w:r>
        <w:rPr>
          <w:color w:val="718096"/>
        </w:rPr>
        <w:t xml:space="preserve">  |  [Month Year] - Present</w:t>
      </w:r>
    </w:p>
    <w:p>
      <w:pPr>
        <w:spacing w:after="80"/>
      </w:pPr>
      <w:r>
        <w:rPr>
          <w:i/>
          <w:color w:val="4a5568"/>
        </w:rPr>
        <w:t>[Company Name] | [City, Country]</w:t>
      </w:r>
    </w:p>
    <w:p>
      <w:pPr>
        <w:numPr>
          <w:ilvl w:val="0"/>
          <w:numId w:val="1"/>
        </w:numPr>
        <w:spacing w:after="60"/>
      </w:pPr>
      <w:r>
        <w:t>Led requirements gathering for X projects worth £X million, delivering on time and within budget</w:t>
      </w:r>
    </w:p>
    <w:p>
      <w:pPr>
        <w:numPr>
          <w:ilvl w:val="0"/>
          <w:numId w:val="1"/>
        </w:numPr>
        <w:spacing w:after="60"/>
      </w:pPr>
      <w:r>
        <w:t>Facilitated workshops with C-level stakeholders to define strategic business objectives</w:t>
      </w:r>
    </w:p>
    <w:p>
      <w:pPr>
        <w:numPr>
          <w:ilvl w:val="0"/>
          <w:numId w:val="1"/>
        </w:numPr>
        <w:spacing w:after="60"/>
      </w:pPr>
      <w:r>
        <w:t>Created comprehensive business requirements documentation reducing development rework by X%</w:t>
      </w:r>
    </w:p>
    <w:p>
      <w:pPr>
        <w:numPr>
          <w:ilvl w:val="0"/>
          <w:numId w:val="1"/>
        </w:numPr>
        <w:spacing w:after="60"/>
      </w:pPr>
      <w:r>
        <w:t>Implemented process improvements resulting in X% efficiency gains and cost savings</w:t>
      </w:r>
    </w:p>
    <w:p>
      <w:pPr>
        <w:numPr>
          <w:ilvl w:val="0"/>
          <w:numId w:val="1"/>
        </w:numPr>
        <w:spacing w:after="60"/>
      </w:pPr>
      <w:r>
        <w:t>Managed stakeholder relationships across business units, IT, and external vendors</w:t>
      </w:r>
    </w:p>
    <w:p>
      <w:pPr>
        <w:spacing w:after="120"/>
      </w:pPr>
    </w:p>
    <w:p>
      <w:pPr>
        <w:spacing w:after="40"/>
      </w:pPr>
      <w:r>
        <w:rPr>
          <w:b/>
          <w:sz w:val="23"/>
        </w:rPr>
        <w:t>[Business Analyst]</w:t>
      </w:r>
      <w:r>
        <w:rPr>
          <w:color w:val="718096"/>
        </w:rPr>
        <w:t xml:space="preserve">  |  [Month Year] - [Month Year]</w:t>
      </w:r>
    </w:p>
    <w:p>
      <w:pPr>
        <w:spacing w:after="80"/>
      </w:pPr>
      <w:r>
        <w:rPr>
          <w:i/>
          <w:color w:val="4a5568"/>
        </w:rPr>
        <w:t>[Company Name] | [City, Country]</w:t>
      </w:r>
    </w:p>
    <w:p>
      <w:pPr>
        <w:numPr>
          <w:ilvl w:val="0"/>
          <w:numId w:val="1"/>
        </w:numPr>
        <w:spacing w:after="60"/>
      </w:pPr>
      <w:r>
        <w:t>Conducted gap analysis identifying X improvement opportunities with projected ROI of £X</w:t>
      </w:r>
    </w:p>
    <w:p>
      <w:pPr>
        <w:numPr>
          <w:ilvl w:val="0"/>
          <w:numId w:val="1"/>
        </w:numPr>
        <w:spacing w:after="60"/>
      </w:pPr>
      <w:r>
        <w:t>Developed user stories and acceptance criteria for agile development teams</w:t>
      </w:r>
    </w:p>
    <w:p>
      <w:pPr>
        <w:numPr>
          <w:ilvl w:val="0"/>
          <w:numId w:val="1"/>
        </w:numPr>
        <w:spacing w:after="60"/>
      </w:pPr>
      <w:r>
        <w:t>Created process maps and workflow diagrams using BPMN notation</w:t>
      </w:r>
    </w:p>
    <w:p>
      <w:pPr>
        <w:numPr>
          <w:ilvl w:val="0"/>
          <w:numId w:val="1"/>
        </w:numPr>
        <w:spacing w:after="60"/>
      </w:pPr>
      <w:r>
        <w:t>Performed data analysis using SQL and Excel to support business decision-making</w:t>
      </w:r>
    </w:p>
    <w:p>
      <w:pPr>
        <w:spacing w:after="120"/>
      </w:pPr>
    </w:p>
    <w:p>
      <w:pPr>
        <w:pStyle w:val="Heading1"/>
      </w:pPr>
      <w:r>
        <w:t>EDUCATION</w:t>
      </w:r>
    </w:p>
    <w:p>
      <w:pPr>
        <w:spacing w:after="40"/>
      </w:pPr>
      <w:r>
        <w:rPr>
          <w:b/>
        </w:rPr>
        <w:t>[Bachelor/Master Degree in Business Administration / Information Systems / Related Field]</w:t>
      </w:r>
    </w:p>
    <w:p>
      <w:pPr>
        <w:spacing w:after="40"/>
      </w:pPr>
      <w:r>
        <w:rPr>
          <w:color w:val="4a5568"/>
        </w:rPr>
        <w:t>[University Name] | [City, Country] | [Year]</w:t>
      </w:r>
    </w:p>
    <w:p>
      <w:pPr>
        <w:spacing w:after="120"/>
      </w:pPr>
      <w:r>
        <w:rPr>
          <w:i/>
          <w:color w:val="718096"/>
        </w:rPr>
        <w:t>[Relevant coursework: Business Analysis, Project Management, Data Analytics, Strategic Management]</w:t>
      </w:r>
    </w:p>
    <w:p>
      <w:pPr>
        <w:pStyle w:val="Heading1"/>
      </w:pPr>
      <w:r>
        <w:t>PROFESSIONAL CERTIFICATIONS</w:t>
      </w:r>
    </w:p>
    <w:p>
      <w:pPr>
        <w:numPr>
          <w:ilvl w:val="0"/>
          <w:numId w:val="1"/>
        </w:numPr>
        <w:spacing w:after="60"/>
      </w:pPr>
      <w:r>
        <w:t>[Certified Business Analysis Professional (CBAP) - IIBA - Year]</w:t>
      </w:r>
    </w:p>
    <w:p>
      <w:pPr>
        <w:numPr>
          <w:ilvl w:val="0"/>
          <w:numId w:val="1"/>
        </w:numPr>
        <w:spacing w:after="60"/>
      </w:pPr>
      <w:r>
        <w:t>[PMI Professional in Business Analysis (PMI-PBA) - PMI - Year]</w:t>
      </w:r>
    </w:p>
    <w:p>
      <w:pPr>
        <w:numPr>
          <w:ilvl w:val="0"/>
          <w:numId w:val="1"/>
        </w:numPr>
        <w:spacing w:after="60"/>
      </w:pPr>
      <w:r>
        <w:t>[Agile Business Analysis Certification - BCS - Year]</w:t>
      </w:r>
    </w:p>
    <w:p>
      <w:pPr>
        <w:pStyle w:val="Heading1"/>
      </w:pPr>
      <w:r>
        <w:t>KEY ACHIEVEMENTS</w:t>
      </w:r>
    </w:p>
    <w:p>
      <w:pPr>
        <w:numPr>
          <w:ilvl w:val="0"/>
          <w:numId w:val="1"/>
        </w:numPr>
        <w:spacing w:after="60"/>
      </w:pPr>
      <w:r>
        <w:t>[Reduced project delivery time by X% through improved requirements processes]</w:t>
      </w:r>
    </w:p>
    <w:p>
      <w:pPr>
        <w:numPr>
          <w:ilvl w:val="0"/>
          <w:numId w:val="1"/>
        </w:numPr>
        <w:spacing w:after="60"/>
      </w:pPr>
      <w:r>
        <w:t>[Delivered £X in cost savings through process optimisation initiatives]</w:t>
      </w:r>
    </w:p>
    <w:p>
      <w:pPr>
        <w:numPr>
          <w:ilvl w:val="0"/>
          <w:numId w:val="1"/>
        </w:numPr>
        <w:spacing w:after="60"/>
      </w:pPr>
      <w:r>
        <w:t>[Received Employee of the Year award for exceptional stakeholder management]</w:t>
      </w:r>
    </w:p>
    <w:sectPr>
      <w:pgSz w:w="11906" w:h="16838"/>
      <w:pgMar w:top="720" w:right="900" w:bottom="720" w:left="900" w:header="360" w:footer="360"/>
    </w:sectPr>
  </w:body>
</w:document>
</file>

<file path=word/numbering.xml><?xml version="1.0" encoding="utf-8"?>
<w:numbering xmlns:w="http://schemas.openxmlformats.org/wordprocessingml/2006/main">
  <w:abstractNum w:abstractNumId="1">
    <w:lvl w:ilvl="0">
      <w:numFmt w:val="bullet"/>
      <w:lvlText w:val="•"/>
      <w:lvlJc w:val="left"/>
      <w:pPr>
        <w:ind w:left="360" w:hanging="360"/>
      </w:pPr>
    </w:lvl>
  </w:abstractNum>
  <w:num w:numId="1">
    <w:abstractNumId w:val="1"/>
  </w:num>
  <w:abstractNum w:abstractNumId="2">
    <w:lvl w:ilvl="0">
      <w:numFmt w:val="decimal"/>
      <w:lvlText w:val="%1."/>
      <w:lvlJc w:val="left"/>
      <w:pPr>
        <w:ind w:left="360" w:hanging="360"/>
      </w:pPr>
    </w:lvl>
  </w:abstractNum>
  <w:num w:numId="2">
    <w:abstractNumId w:val="2"/>
  </w:num>
</w:numbering>
</file>

<file path=word/styles.xml><?xml version="1.0" encoding="utf-8"?>
<w:styles xmlns:w="http://schemas.openxmlformats.org/wordprocessingml/2006/main">
  <w:style w:type="paragraph" w:styleId="Normal" w:default="true">
    <w:name w:val="Normal"/>
    <w:pPr>
      <w:spacing w:after="120" w:line="264" w:lineRule="auto"/>
    </w:pPr>
    <w:rPr>
      <w:rFonts w:ascii="Calibri" w:hAnsi="Calibri" w:eastAsia="Microsoft YaHei"/>
      <w:sz w:val="22"/>
      <w:color w:val="1a202c"/>
    </w:rPr>
  </w:style>
  <w:style w:type="paragraph" w:styleId="Heading1">
    <w:name w:val="heading 1"/>
    <w:basedOn w:val="Normal"/>
    <w:pPr>
      <w:keepNext/>
      <w:keepLines/>
      <w:spacing w:before="280" w:after="80" w:line="240" w:lineRule="auto"/>
      <w:outlineLvl w:val="0"/>
      <w:pBdr>
        <w:bottom w:val="single" w:color="cbd5e0" w:sz="4" w:space="2"/>
      </w:pBdr>
    </w:pPr>
    <w:rPr>
      <w:b/>
      <w:color w:val="1a365d"/>
      <w:sz w:val="24"/>
      <w:spacing w:val="30"/>
    </w:rPr>
  </w:style>
</w:styles>
</file>

<file path=word/_rels/document.xml.rels>&#65279;<?xml version="1.0" encoding="utf-8"?><Relationships xmlns="http://schemas.openxmlformats.org/package/2006/relationships"><Relationship Type="http://schemas.openxmlformats.org/officeDocument/2006/relationships/styles" Target="/word/styles.xml" Id="R61f812d1eb4b4d5a" /><Relationship Type="http://schemas.openxmlformats.org/officeDocument/2006/relationships/numbering" Target="/word/numbering.xml" Id="R30d7bb9f8a534c57" /></Relationships>
</file>